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ED" w:rsidRPr="0083043C" w:rsidRDefault="004336ED" w:rsidP="00A0118B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0117109" r:id="rId5"/>
        </w:pict>
      </w:r>
      <w:r w:rsidRPr="0083043C">
        <w:rPr>
          <w:b/>
          <w:sz w:val="28"/>
          <w:szCs w:val="28"/>
        </w:rPr>
        <w:t>УКРАЇНА</w:t>
      </w:r>
    </w:p>
    <w:p w:rsidR="004336ED" w:rsidRPr="0083043C" w:rsidRDefault="004336ED" w:rsidP="00A0118B">
      <w:pPr>
        <w:pStyle w:val="Caption"/>
        <w:ind w:firstLine="0"/>
        <w:rPr>
          <w:b/>
          <w:smallCaps/>
          <w:sz w:val="28"/>
          <w:szCs w:val="28"/>
        </w:rPr>
      </w:pPr>
      <w:r w:rsidRPr="0083043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336ED" w:rsidRPr="0083043C" w:rsidRDefault="004336ED" w:rsidP="00A0118B">
      <w:pPr>
        <w:pStyle w:val="Caption"/>
        <w:ind w:firstLine="0"/>
        <w:rPr>
          <w:b/>
          <w:smallCaps/>
          <w:sz w:val="28"/>
          <w:szCs w:val="28"/>
        </w:rPr>
      </w:pPr>
      <w:r w:rsidRPr="0083043C">
        <w:rPr>
          <w:b/>
          <w:smallCaps/>
          <w:sz w:val="28"/>
          <w:szCs w:val="28"/>
        </w:rPr>
        <w:t>Хмельницької області</w:t>
      </w:r>
    </w:p>
    <w:p w:rsidR="004336ED" w:rsidRPr="0083043C" w:rsidRDefault="004336ED" w:rsidP="00A0118B">
      <w:pPr>
        <w:jc w:val="both"/>
        <w:rPr>
          <w:sz w:val="28"/>
          <w:szCs w:val="28"/>
          <w:lang w:val="uk-UA"/>
        </w:rPr>
      </w:pPr>
    </w:p>
    <w:p w:rsidR="004336ED" w:rsidRPr="0083043C" w:rsidRDefault="004336ED" w:rsidP="00A0118B">
      <w:pPr>
        <w:jc w:val="center"/>
        <w:rPr>
          <w:b/>
          <w:sz w:val="28"/>
          <w:szCs w:val="28"/>
        </w:rPr>
      </w:pPr>
      <w:r w:rsidRPr="0083043C">
        <w:rPr>
          <w:b/>
          <w:sz w:val="28"/>
          <w:szCs w:val="28"/>
        </w:rPr>
        <w:t>Р І Ш Е Н Н Я</w:t>
      </w:r>
    </w:p>
    <w:p w:rsidR="004336ED" w:rsidRPr="0083043C" w:rsidRDefault="004336ED" w:rsidP="00A0118B">
      <w:pPr>
        <w:jc w:val="center"/>
        <w:rPr>
          <w:b/>
          <w:sz w:val="28"/>
          <w:szCs w:val="28"/>
        </w:rPr>
      </w:pPr>
    </w:p>
    <w:p w:rsidR="004336ED" w:rsidRPr="007E687D" w:rsidRDefault="004336ED" w:rsidP="00A011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27.08.</w:t>
      </w:r>
      <w:r w:rsidRPr="007E687D">
        <w:rPr>
          <w:b/>
          <w:sz w:val="28"/>
          <w:szCs w:val="28"/>
        </w:rPr>
        <w:t>20</w:t>
      </w:r>
      <w:r w:rsidRPr="007E687D">
        <w:rPr>
          <w:b/>
          <w:sz w:val="28"/>
          <w:szCs w:val="28"/>
          <w:lang w:val="uk-UA"/>
        </w:rPr>
        <w:t>20</w:t>
      </w:r>
      <w:r w:rsidRPr="007E687D">
        <w:rPr>
          <w:b/>
          <w:sz w:val="28"/>
          <w:szCs w:val="28"/>
        </w:rPr>
        <w:t xml:space="preserve"> </w:t>
      </w:r>
      <w:r w:rsidRPr="007E687D">
        <w:rPr>
          <w:b/>
          <w:sz w:val="28"/>
          <w:szCs w:val="28"/>
        </w:rPr>
        <w:tab/>
      </w:r>
      <w:r w:rsidRPr="007E687D">
        <w:rPr>
          <w:b/>
          <w:sz w:val="28"/>
          <w:szCs w:val="28"/>
        </w:rPr>
        <w:tab/>
      </w:r>
      <w:r w:rsidRPr="007E687D">
        <w:rPr>
          <w:b/>
          <w:sz w:val="28"/>
          <w:szCs w:val="28"/>
        </w:rPr>
        <w:tab/>
      </w:r>
      <w:r w:rsidRPr="007E687D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 w:rsidRPr="007E687D">
        <w:rPr>
          <w:b/>
          <w:sz w:val="28"/>
          <w:szCs w:val="28"/>
        </w:rPr>
        <w:t>Нетішин</w:t>
      </w:r>
      <w:r w:rsidRPr="007E687D">
        <w:rPr>
          <w:b/>
          <w:sz w:val="28"/>
          <w:szCs w:val="28"/>
        </w:rPr>
        <w:tab/>
      </w:r>
      <w:r w:rsidRPr="007E687D">
        <w:rPr>
          <w:b/>
          <w:sz w:val="28"/>
          <w:szCs w:val="28"/>
        </w:rPr>
        <w:tab/>
      </w:r>
      <w:r w:rsidRPr="007E687D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  <w:t>№ 373</w:t>
      </w:r>
      <w:r w:rsidRPr="007E687D">
        <w:rPr>
          <w:b/>
          <w:sz w:val="28"/>
          <w:szCs w:val="28"/>
        </w:rPr>
        <w:t>/20</w:t>
      </w:r>
      <w:r w:rsidRPr="007E687D">
        <w:rPr>
          <w:b/>
          <w:sz w:val="28"/>
          <w:szCs w:val="28"/>
          <w:lang w:val="uk-UA"/>
        </w:rPr>
        <w:t>20</w:t>
      </w:r>
    </w:p>
    <w:p w:rsidR="004336ED" w:rsidRDefault="004336ED" w:rsidP="00154BD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4336ED" w:rsidRPr="00154BDE" w:rsidRDefault="004336ED" w:rsidP="00154BD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4336ED" w:rsidRDefault="004336ED" w:rsidP="00A0118B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4336ED" w:rsidRDefault="004336ED" w:rsidP="00A0118B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4336ED" w:rsidRPr="007E687D" w:rsidRDefault="004336ED" w:rsidP="00A0118B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пункту 3 частини 4 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</w:t>
      </w: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наданих підприємствами, установами, організаціями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документів та звернень громадян, </w:t>
      </w: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враховуючи рекомендації громадської комісії з житлових питань при виконавчому комітеті міської ради від 19 серпня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</w:t>
      </w: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2020 року, виконавчий комітет Нетішинської міської ради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</w:t>
      </w: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4336ED" w:rsidRPr="007E687D" w:rsidRDefault="004336ED" w:rsidP="008F608A">
      <w:pPr>
        <w:pStyle w:val="BodyTextIndent"/>
        <w:ind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4336ED" w:rsidRPr="007E687D" w:rsidRDefault="004336ED" w:rsidP="008F608A">
      <w:pPr>
        <w:pStyle w:val="BodyTextIndent"/>
        <w:rPr>
          <w:i w:val="0"/>
          <w:sz w:val="28"/>
          <w:szCs w:val="28"/>
        </w:rPr>
      </w:pP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1. Затвердити спільне рішення адміністрації та профспілкового комітету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</w:t>
      </w: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ВП ХАЕС з питань квартирного обліку від </w:t>
      </w:r>
      <w:r w:rsidRPr="007E687D">
        <w:rPr>
          <w:i w:val="0"/>
          <w:sz w:val="28"/>
          <w:szCs w:val="28"/>
        </w:rPr>
        <w:t>12 червня 2020 року №52-07/291 та від 12 червня 2020 року №52-07/292.</w:t>
      </w: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2. Взяти на квартирний облік за місцем проживання на загальних підставах та включити до списку осіб, які користуються правом першочергового одержання житлових приміщень:</w:t>
      </w: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2.1. У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 ,</w:t>
      </w: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У,</w:t>
      </w:r>
    </w:p>
    <w:p w:rsidR="004336ED" w:rsidRPr="007E687D" w:rsidRDefault="004336ED" w:rsidP="008F608A">
      <w:pPr>
        <w:pStyle w:val="BodyTextIndent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E687D">
        <w:rPr>
          <w:rFonts w:ascii="Times New Roman" w:hAnsi="Times New Roman" w:cs="Times New Roman"/>
          <w:i w:val="0"/>
          <w:sz w:val="28"/>
          <w:szCs w:val="28"/>
        </w:rPr>
        <w:t>згідно із п</w:t>
      </w:r>
      <w:r>
        <w:rPr>
          <w:rFonts w:ascii="Times New Roman" w:hAnsi="Times New Roman" w:cs="Times New Roman"/>
          <w:i w:val="0"/>
          <w:sz w:val="28"/>
          <w:szCs w:val="28"/>
        </w:rPr>
        <w:t>ідпунктом 3 пункту 13, підпунктом</w:t>
      </w:r>
      <w:r w:rsidRPr="007E687D">
        <w:rPr>
          <w:rFonts w:ascii="Times New Roman" w:hAnsi="Times New Roman" w:cs="Times New Roman"/>
          <w:i w:val="0"/>
          <w:sz w:val="28"/>
          <w:szCs w:val="28"/>
        </w:rPr>
        <w:t xml:space="preserve"> 3 пункту 44 Правил обліку…(загальна черга № 988, першочерговий список № 370).</w:t>
      </w: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3. </w:t>
      </w: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підставах:</w:t>
      </w:r>
    </w:p>
    <w:p w:rsidR="004336ED" w:rsidRPr="007E687D" w:rsidRDefault="004336ED" w:rsidP="008F608A">
      <w:pPr>
        <w:pStyle w:val="BodyTextIndent"/>
        <w:ind w:left="720"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3.1 Ш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</w:p>
    <w:p w:rsidR="004336ED" w:rsidRPr="007E687D" w:rsidRDefault="004336ED" w:rsidP="008F608A">
      <w:pPr>
        <w:pStyle w:val="BodyTextIndent"/>
        <w:ind w:left="720"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E687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Ш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</w:p>
    <w:p w:rsidR="004336ED" w:rsidRDefault="004336ED" w:rsidP="008F608A">
      <w:pPr>
        <w:rPr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>згідно із підпунктом 6 пункту 13 Правил обліку… за № 989;</w:t>
      </w:r>
    </w:p>
    <w:p w:rsidR="004336ED" w:rsidRDefault="004336ED" w:rsidP="008F608A">
      <w:pPr>
        <w:ind w:firstLine="720"/>
        <w:rPr>
          <w:iCs/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>3.2. П</w:t>
      </w:r>
      <w:r>
        <w:rPr>
          <w:iCs/>
          <w:sz w:val="28"/>
          <w:szCs w:val="28"/>
          <w:lang w:val="uk-UA"/>
        </w:rPr>
        <w:t>,</w:t>
      </w:r>
    </w:p>
    <w:p w:rsidR="004336ED" w:rsidRPr="007E687D" w:rsidRDefault="004336ED" w:rsidP="008F608A">
      <w:pPr>
        <w:ind w:firstLine="720"/>
        <w:rPr>
          <w:iCs/>
          <w:sz w:val="28"/>
          <w:szCs w:val="28"/>
          <w:lang w:val="uk-UA"/>
        </w:rPr>
      </w:pPr>
      <w:r w:rsidRPr="007E687D">
        <w:rPr>
          <w:iCs/>
          <w:sz w:val="28"/>
          <w:szCs w:val="28"/>
          <w:lang w:val="uk-UA"/>
        </w:rPr>
        <w:t>П,</w:t>
      </w:r>
    </w:p>
    <w:p w:rsidR="004336ED" w:rsidRDefault="004336ED" w:rsidP="008F608A">
      <w:pPr>
        <w:rPr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>згідно із підпунктом 5 пу</w:t>
      </w:r>
      <w:r>
        <w:rPr>
          <w:sz w:val="28"/>
          <w:szCs w:val="28"/>
          <w:lang w:val="uk-UA"/>
        </w:rPr>
        <w:t>нкту 13 Правил обліку… за № 990;</w:t>
      </w:r>
    </w:p>
    <w:p w:rsidR="004336ED" w:rsidRDefault="004336ED" w:rsidP="008F608A">
      <w:pPr>
        <w:jc w:val="center"/>
        <w:rPr>
          <w:sz w:val="28"/>
          <w:szCs w:val="28"/>
          <w:lang w:val="uk-UA"/>
        </w:rPr>
      </w:pPr>
    </w:p>
    <w:p w:rsidR="004336ED" w:rsidRDefault="004336ED" w:rsidP="008F60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4336ED" w:rsidRPr="007E687D" w:rsidRDefault="004336ED" w:rsidP="008F608A">
      <w:pPr>
        <w:rPr>
          <w:sz w:val="28"/>
          <w:szCs w:val="28"/>
          <w:lang w:val="uk-UA"/>
        </w:rPr>
      </w:pP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sz w:val="28"/>
          <w:szCs w:val="28"/>
        </w:rPr>
      </w:pPr>
      <w:r w:rsidRPr="007E687D">
        <w:rPr>
          <w:rFonts w:ascii="Times New Roman" w:hAnsi="Times New Roman" w:cs="Times New Roman"/>
          <w:i w:val="0"/>
          <w:sz w:val="28"/>
          <w:szCs w:val="28"/>
        </w:rPr>
        <w:t>3.3.П,</w:t>
      </w:r>
    </w:p>
    <w:p w:rsidR="004336ED" w:rsidRPr="007E687D" w:rsidRDefault="004336ED" w:rsidP="008F608A">
      <w:pPr>
        <w:rPr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>згідно із підпунктом 6 пункту 13 Пр</w:t>
      </w:r>
      <w:r>
        <w:rPr>
          <w:sz w:val="28"/>
          <w:szCs w:val="28"/>
          <w:lang w:val="uk-UA"/>
        </w:rPr>
        <w:t>авил обліку… за № 991;</w:t>
      </w:r>
    </w:p>
    <w:p w:rsidR="004336ED" w:rsidRPr="007E687D" w:rsidRDefault="004336ED" w:rsidP="008F608A">
      <w:pPr>
        <w:pStyle w:val="BodyTextIndent"/>
        <w:ind w:left="720" w:firstLine="0"/>
        <w:rPr>
          <w:rFonts w:ascii="Times New Roman" w:hAnsi="Times New Roman" w:cs="Times New Roman"/>
          <w:i w:val="0"/>
          <w:sz w:val="28"/>
          <w:szCs w:val="28"/>
        </w:rPr>
      </w:pPr>
      <w:r w:rsidRPr="007E687D">
        <w:rPr>
          <w:rFonts w:ascii="Times New Roman" w:hAnsi="Times New Roman" w:cs="Times New Roman"/>
          <w:i w:val="0"/>
          <w:sz w:val="28"/>
          <w:szCs w:val="28"/>
        </w:rPr>
        <w:t>3.4.П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sz w:val="28"/>
          <w:szCs w:val="28"/>
        </w:rPr>
      </w:pPr>
      <w:r w:rsidRPr="007E687D">
        <w:rPr>
          <w:rFonts w:ascii="Times New Roman" w:hAnsi="Times New Roman" w:cs="Times New Roman"/>
          <w:i w:val="0"/>
          <w:sz w:val="28"/>
          <w:szCs w:val="28"/>
        </w:rPr>
        <w:t>Ч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sz w:val="28"/>
          <w:szCs w:val="28"/>
        </w:rPr>
      </w:pPr>
      <w:r w:rsidRPr="007E687D">
        <w:rPr>
          <w:rFonts w:ascii="Times New Roman" w:hAnsi="Times New Roman" w:cs="Times New Roman"/>
          <w:i w:val="0"/>
          <w:sz w:val="28"/>
          <w:szCs w:val="28"/>
        </w:rPr>
        <w:t>Ч,</w:t>
      </w:r>
    </w:p>
    <w:p w:rsidR="004336ED" w:rsidRPr="007E687D" w:rsidRDefault="004336ED" w:rsidP="008F608A">
      <w:pPr>
        <w:rPr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>згідно із підпунктом 5 пу</w:t>
      </w:r>
      <w:r>
        <w:rPr>
          <w:sz w:val="28"/>
          <w:szCs w:val="28"/>
          <w:lang w:val="uk-UA"/>
        </w:rPr>
        <w:t>нкту 13 Правил обліку… за № 992.</w:t>
      </w:r>
    </w:p>
    <w:p w:rsidR="004336ED" w:rsidRPr="007E687D" w:rsidRDefault="004336ED" w:rsidP="008F608A">
      <w:pPr>
        <w:pStyle w:val="NormalWeb"/>
        <w:widowControl w:val="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7E687D">
        <w:rPr>
          <w:sz w:val="28"/>
          <w:szCs w:val="28"/>
        </w:rPr>
        <w:t xml:space="preserve">4. </w:t>
      </w:r>
      <w:r w:rsidRPr="007E687D">
        <w:rPr>
          <w:sz w:val="28"/>
          <w:szCs w:val="28"/>
          <w:lang w:val="uk-UA" w:bidi="hi-IN"/>
        </w:rPr>
        <w:t xml:space="preserve">Відмовити у взятті на квартирний облік за місцем проживання на загальних підставах </w:t>
      </w:r>
      <w:r>
        <w:rPr>
          <w:sz w:val="28"/>
          <w:szCs w:val="28"/>
          <w:lang w:val="uk-UA" w:bidi="hi-IN"/>
        </w:rPr>
        <w:t>З</w:t>
      </w:r>
      <w:r w:rsidRPr="007E687D">
        <w:rPr>
          <w:color w:val="000000"/>
          <w:sz w:val="28"/>
          <w:szCs w:val="28"/>
          <w:lang w:val="uk-UA"/>
        </w:rPr>
        <w:t>, складом сім’ї 3 особи,</w:t>
      </w:r>
      <w:r w:rsidRPr="007E687D">
        <w:rPr>
          <w:sz w:val="28"/>
          <w:szCs w:val="28"/>
          <w:lang w:val="uk-UA" w:bidi="hi-IN"/>
        </w:rPr>
        <w:t xml:space="preserve"> </w:t>
      </w:r>
      <w:r w:rsidRPr="007E687D">
        <w:rPr>
          <w:color w:val="000000"/>
          <w:sz w:val="28"/>
          <w:szCs w:val="28"/>
          <w:lang w:val="uk-UA"/>
        </w:rPr>
        <w:t>у зв’язку з відсутністю правових підстав (проживання у даному населеному пункті менше 2-х років).</w:t>
      </w: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5. </w:t>
      </w:r>
      <w:r w:rsidRPr="007E687D">
        <w:rPr>
          <w:rFonts w:ascii="Times New Roman" w:hAnsi="Times New Roman" w:cs="Times New Roman"/>
          <w:i w:val="0"/>
          <w:sz w:val="28"/>
          <w:szCs w:val="28"/>
        </w:rPr>
        <w:t>Включити до списку осіб, які користуються правом позачергового одержання житлових приміщень:</w:t>
      </w:r>
    </w:p>
    <w:p w:rsidR="004336ED" w:rsidRPr="007E687D" w:rsidRDefault="004336ED" w:rsidP="008F608A">
      <w:pPr>
        <w:pStyle w:val="BodyTextIndent"/>
        <w:rPr>
          <w:rFonts w:ascii="Times New Roman" w:hAnsi="Times New Roman" w:cs="Times New Roman"/>
          <w:i w:val="0"/>
          <w:sz w:val="28"/>
          <w:szCs w:val="28"/>
        </w:rPr>
      </w:pPr>
      <w:r w:rsidRPr="007E687D">
        <w:rPr>
          <w:rFonts w:ascii="Times New Roman" w:hAnsi="Times New Roman" w:cs="Times New Roman"/>
          <w:i w:val="0"/>
          <w:sz w:val="28"/>
          <w:szCs w:val="28"/>
        </w:rPr>
        <w:t>С,</w:t>
      </w:r>
    </w:p>
    <w:p w:rsidR="004336ED" w:rsidRPr="007E687D" w:rsidRDefault="004336ED" w:rsidP="008F608A">
      <w:pPr>
        <w:rPr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>згідно із пунктом 15, підпунктом 3 пункту 46 Правил обліку… за № 206</w:t>
      </w:r>
      <w:r>
        <w:rPr>
          <w:sz w:val="28"/>
          <w:szCs w:val="28"/>
          <w:lang w:val="uk-UA"/>
        </w:rPr>
        <w:t>.</w:t>
      </w:r>
    </w:p>
    <w:p w:rsidR="004336ED" w:rsidRPr="007E687D" w:rsidRDefault="004336ED" w:rsidP="008F608A">
      <w:pPr>
        <w:pStyle w:val="BodyTextIndent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7E687D">
        <w:rPr>
          <w:rFonts w:ascii="Times New Roman" w:hAnsi="Times New Roman" w:cs="Times New Roman"/>
          <w:i w:val="0"/>
          <w:sz w:val="28"/>
          <w:szCs w:val="28"/>
        </w:rPr>
        <w:t>6. Виключити зі списку осіб, які користуються правом позачергового одержання житлових приміщень громадян у зв’язку з поліпшенням житлових умов:</w:t>
      </w:r>
    </w:p>
    <w:p w:rsidR="004336ED" w:rsidRPr="007E687D" w:rsidRDefault="004336ED" w:rsidP="008F608A">
      <w:pPr>
        <w:pStyle w:val="NormalWeb"/>
        <w:widowControl w:val="0"/>
        <w:spacing w:before="0" w:beforeAutospacing="0" w:after="0" w:afterAutospacing="0"/>
        <w:ind w:left="40" w:firstLine="668"/>
        <w:jc w:val="both"/>
        <w:rPr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 xml:space="preserve"> </w:t>
      </w:r>
      <w:r w:rsidRPr="007E687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</w:t>
      </w:r>
      <w:r w:rsidRPr="007E687D">
        <w:rPr>
          <w:sz w:val="28"/>
          <w:szCs w:val="28"/>
          <w:lang w:val="uk-UA"/>
        </w:rPr>
        <w:t>;</w:t>
      </w:r>
    </w:p>
    <w:p w:rsidR="004336ED" w:rsidRPr="007E687D" w:rsidRDefault="004336ED" w:rsidP="008F608A">
      <w:pPr>
        <w:pStyle w:val="NormalWeb"/>
        <w:widowControl w:val="0"/>
        <w:spacing w:before="0" w:beforeAutospacing="0" w:after="0" w:afterAutospacing="0"/>
        <w:ind w:left="40" w:firstLine="668"/>
        <w:jc w:val="both"/>
        <w:rPr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>6.2.</w:t>
      </w:r>
      <w:r>
        <w:rPr>
          <w:sz w:val="28"/>
          <w:szCs w:val="28"/>
          <w:lang w:val="uk-UA"/>
        </w:rPr>
        <w:t xml:space="preserve"> </w:t>
      </w:r>
      <w:r w:rsidRPr="007E687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,</w:t>
      </w:r>
    </w:p>
    <w:p w:rsidR="004336ED" w:rsidRPr="007E687D" w:rsidRDefault="004336ED" w:rsidP="008F608A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E687D">
        <w:rPr>
          <w:color w:val="000000"/>
          <w:sz w:val="28"/>
          <w:szCs w:val="28"/>
          <w:lang w:val="uk-UA"/>
        </w:rPr>
        <w:t xml:space="preserve">згідно </w:t>
      </w:r>
      <w:r w:rsidRPr="007E687D">
        <w:rPr>
          <w:sz w:val="28"/>
          <w:szCs w:val="28"/>
          <w:lang w:val="uk-UA"/>
        </w:rPr>
        <w:t>із підпунктом 1 пункту 26, пункту 47 Правил обліку…:</w:t>
      </w:r>
    </w:p>
    <w:p w:rsidR="004336ED" w:rsidRPr="007E687D" w:rsidRDefault="004336ED" w:rsidP="008F608A">
      <w:pPr>
        <w:pStyle w:val="NormalWeb"/>
        <w:widowControl w:val="0"/>
        <w:spacing w:before="0" w:beforeAutospacing="0" w:after="0" w:afterAutospacing="0"/>
        <w:ind w:left="40" w:firstLine="668"/>
        <w:jc w:val="both"/>
        <w:rPr>
          <w:sz w:val="28"/>
          <w:szCs w:val="28"/>
          <w:lang w:val="uk-UA"/>
        </w:rPr>
      </w:pPr>
      <w:r w:rsidRPr="007E687D">
        <w:rPr>
          <w:sz w:val="28"/>
          <w:szCs w:val="28"/>
          <w:lang w:val="uk-UA"/>
        </w:rPr>
        <w:t xml:space="preserve">7. Внести зміни в квартирно-облікову справу Ш, включивши сина Ш, справа № </w:t>
      </w:r>
      <w:r>
        <w:rPr>
          <w:sz w:val="28"/>
          <w:szCs w:val="28"/>
          <w:lang w:val="uk-UA"/>
        </w:rPr>
        <w:t>....</w:t>
      </w:r>
      <w:r w:rsidRPr="007E687D">
        <w:rPr>
          <w:sz w:val="28"/>
          <w:szCs w:val="28"/>
          <w:lang w:val="uk-UA"/>
        </w:rPr>
        <w:t>.</w:t>
      </w:r>
    </w:p>
    <w:p w:rsidR="004336ED" w:rsidRDefault="004336ED" w:rsidP="008F608A">
      <w:pPr>
        <w:rPr>
          <w:lang w:val="uk-UA"/>
        </w:rPr>
      </w:pPr>
    </w:p>
    <w:p w:rsidR="004336ED" w:rsidRDefault="004336ED" w:rsidP="008F608A">
      <w:pPr>
        <w:rPr>
          <w:lang w:val="uk-UA"/>
        </w:rPr>
      </w:pPr>
    </w:p>
    <w:p w:rsidR="004336ED" w:rsidRDefault="004336ED" w:rsidP="008F608A">
      <w:pPr>
        <w:rPr>
          <w:lang w:val="uk-UA"/>
        </w:rPr>
      </w:pPr>
    </w:p>
    <w:p w:rsidR="004336ED" w:rsidRDefault="004336ED" w:rsidP="008F608A">
      <w:pPr>
        <w:rPr>
          <w:lang w:val="uk-UA"/>
        </w:rPr>
      </w:pPr>
    </w:p>
    <w:p w:rsidR="004336ED" w:rsidRDefault="004336ED" w:rsidP="008F608A">
      <w:pPr>
        <w:rPr>
          <w:lang w:val="uk-UA"/>
        </w:rPr>
      </w:pPr>
    </w:p>
    <w:p w:rsidR="004336ED" w:rsidRPr="008F608A" w:rsidRDefault="004336ED" w:rsidP="008F608A">
      <w:pPr>
        <w:rPr>
          <w:sz w:val="28"/>
          <w:szCs w:val="28"/>
          <w:lang w:val="uk-UA"/>
        </w:rPr>
      </w:pPr>
      <w:r w:rsidRPr="00DF7CB3">
        <w:t xml:space="preserve">Міський голова                                                                </w:t>
      </w:r>
      <w:r>
        <w:tab/>
      </w:r>
      <w:r w:rsidRPr="00DF7CB3">
        <w:t>Олександр СУПРУНЮК</w:t>
      </w:r>
    </w:p>
    <w:sectPr w:rsidR="004336ED" w:rsidRPr="008F608A" w:rsidSect="007C695C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18B"/>
    <w:rsid w:val="0002155F"/>
    <w:rsid w:val="000835DC"/>
    <w:rsid w:val="000A5EF7"/>
    <w:rsid w:val="000D44B8"/>
    <w:rsid w:val="000E08A5"/>
    <w:rsid w:val="00154BDE"/>
    <w:rsid w:val="00175B12"/>
    <w:rsid w:val="001A0377"/>
    <w:rsid w:val="001A1F6E"/>
    <w:rsid w:val="001B58BD"/>
    <w:rsid w:val="002136A8"/>
    <w:rsid w:val="00246E12"/>
    <w:rsid w:val="00266BA0"/>
    <w:rsid w:val="0028349F"/>
    <w:rsid w:val="0029604E"/>
    <w:rsid w:val="002A14E6"/>
    <w:rsid w:val="002C3801"/>
    <w:rsid w:val="002F3900"/>
    <w:rsid w:val="003910EB"/>
    <w:rsid w:val="003D2ECE"/>
    <w:rsid w:val="003F2621"/>
    <w:rsid w:val="003F293F"/>
    <w:rsid w:val="00427F42"/>
    <w:rsid w:val="004336ED"/>
    <w:rsid w:val="00545208"/>
    <w:rsid w:val="006F4506"/>
    <w:rsid w:val="00741D8B"/>
    <w:rsid w:val="00744458"/>
    <w:rsid w:val="007C695C"/>
    <w:rsid w:val="007E687D"/>
    <w:rsid w:val="00801F9D"/>
    <w:rsid w:val="00806D94"/>
    <w:rsid w:val="0083043C"/>
    <w:rsid w:val="00867578"/>
    <w:rsid w:val="008D71F7"/>
    <w:rsid w:val="008F608A"/>
    <w:rsid w:val="009102DE"/>
    <w:rsid w:val="009B2A81"/>
    <w:rsid w:val="009F5C0E"/>
    <w:rsid w:val="00A0118B"/>
    <w:rsid w:val="00A53043"/>
    <w:rsid w:val="00B839EB"/>
    <w:rsid w:val="00B863B7"/>
    <w:rsid w:val="00C04BCE"/>
    <w:rsid w:val="00C519FC"/>
    <w:rsid w:val="00C80F63"/>
    <w:rsid w:val="00C96811"/>
    <w:rsid w:val="00CA6E12"/>
    <w:rsid w:val="00D44E39"/>
    <w:rsid w:val="00D70B8C"/>
    <w:rsid w:val="00DF7CB3"/>
    <w:rsid w:val="00F5017F"/>
    <w:rsid w:val="00FB70BD"/>
    <w:rsid w:val="00FD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8B"/>
    <w:rPr>
      <w:rFonts w:ascii="Times New Roman" w:hAnsi="Times New Roman"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0118B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118B"/>
    <w:rPr>
      <w:rFonts w:ascii="Thorndale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Caption">
    <w:name w:val="caption"/>
    <w:basedOn w:val="Normal"/>
    <w:uiPriority w:val="99"/>
    <w:qFormat/>
    <w:rsid w:val="00A0118B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0835DC"/>
    <w:pPr>
      <w:spacing w:before="100" w:beforeAutospacing="1" w:after="100" w:afterAutospacing="1"/>
    </w:pPr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54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F4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2</Pages>
  <Words>378</Words>
  <Characters>2159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Таня</cp:lastModifiedBy>
  <cp:revision>22</cp:revision>
  <cp:lastPrinted>2020-08-28T07:04:00Z</cp:lastPrinted>
  <dcterms:created xsi:type="dcterms:W3CDTF">2020-08-19T10:19:00Z</dcterms:created>
  <dcterms:modified xsi:type="dcterms:W3CDTF">2020-08-28T07:52:00Z</dcterms:modified>
</cp:coreProperties>
</file>